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FBA" w:rsidRPr="00934FBA" w:rsidRDefault="00D93223" w:rsidP="00D93223">
      <w:pPr>
        <w:spacing w:after="0"/>
        <w:rPr>
          <w:rFonts w:cstheme="minorHAnsi"/>
          <w:b/>
          <w:color w:val="000000"/>
        </w:rPr>
      </w:pPr>
      <w:r w:rsidRPr="00973357">
        <w:rPr>
          <w:b/>
        </w:rPr>
        <w:t>Šrámk</w:t>
      </w:r>
      <w:r>
        <w:rPr>
          <w:b/>
        </w:rPr>
        <w:t>ův Písek</w:t>
      </w:r>
      <w:r w:rsidRPr="00973357">
        <w:rPr>
          <w:b/>
        </w:rPr>
        <w:t xml:space="preserve"> 20</w:t>
      </w:r>
      <w:r>
        <w:rPr>
          <w:b/>
        </w:rPr>
        <w:t>20</w:t>
      </w:r>
      <w:r>
        <w:rPr>
          <w:b/>
        </w:rPr>
        <w:t xml:space="preserve"> </w:t>
      </w:r>
      <w:r w:rsidR="00934FBA" w:rsidRPr="00934FBA">
        <w:rPr>
          <w:rFonts w:cstheme="minorHAnsi"/>
          <w:b/>
          <w:color w:val="000000"/>
        </w:rPr>
        <w:t>– výsledky</w:t>
      </w:r>
    </w:p>
    <w:p w:rsidR="00D93223" w:rsidRDefault="00D93223" w:rsidP="00D93223">
      <w:pPr>
        <w:spacing w:after="0"/>
      </w:pPr>
      <w:r>
        <w:t>Lektorský sbor 59. ročníku Šrámkova Písku ve složení Jakub Hulák, Vladimír Hulec, Petr Váša a Tomáš Žižka nominoval a doporučil do programu Jiráskova Hronova 2020 tyto inscenace:</w:t>
      </w:r>
    </w:p>
    <w:p w:rsidR="00D93223" w:rsidRDefault="00D93223" w:rsidP="00D93223">
      <w:pPr>
        <w:spacing w:after="0"/>
      </w:pPr>
    </w:p>
    <w:p w:rsidR="00D93223" w:rsidRPr="00973357" w:rsidRDefault="00D93223" w:rsidP="00D93223">
      <w:pPr>
        <w:spacing w:after="0"/>
        <w:rPr>
          <w:b/>
        </w:rPr>
      </w:pPr>
      <w:r w:rsidRPr="00973357">
        <w:rPr>
          <w:b/>
        </w:rPr>
        <w:t>NOMINACE</w:t>
      </w:r>
    </w:p>
    <w:p w:rsidR="00D93223" w:rsidRPr="00D93223" w:rsidRDefault="00D93223" w:rsidP="00D93223">
      <w:pPr>
        <w:spacing w:after="0"/>
      </w:pPr>
      <w:proofErr w:type="spellStart"/>
      <w:r w:rsidRPr="00D93223">
        <w:t>Akolektiv</w:t>
      </w:r>
      <w:proofErr w:type="spellEnd"/>
      <w:r w:rsidRPr="00D93223">
        <w:t xml:space="preserve"> Helmut, Praha: S </w:t>
      </w:r>
      <w:proofErr w:type="spellStart"/>
      <w:r w:rsidRPr="00D93223">
        <w:t>čaganem</w:t>
      </w:r>
      <w:proofErr w:type="spellEnd"/>
      <w:r w:rsidRPr="00D93223">
        <w:t xml:space="preserve"> </w:t>
      </w:r>
      <w:proofErr w:type="spellStart"/>
      <w:r w:rsidRPr="00D93223">
        <w:t>lamag</w:t>
      </w:r>
      <w:proofErr w:type="spellEnd"/>
      <w:r w:rsidRPr="00D93223">
        <w:t xml:space="preserve"> nohy</w:t>
      </w:r>
    </w:p>
    <w:p w:rsidR="00D93223" w:rsidRPr="00D93223" w:rsidRDefault="00D93223" w:rsidP="00D93223">
      <w:pPr>
        <w:spacing w:after="0"/>
      </w:pPr>
      <w:r w:rsidRPr="00D93223">
        <w:t xml:space="preserve">Antonín </w:t>
      </w:r>
      <w:proofErr w:type="spellStart"/>
      <w:r w:rsidRPr="00D93223">
        <w:t>Puchmajer</w:t>
      </w:r>
      <w:proofErr w:type="spellEnd"/>
      <w:r w:rsidRPr="00D93223">
        <w:t xml:space="preserve"> D. S., Praha: Příběhy z pohřbu aneb povídej mi něco hezkého </w:t>
      </w:r>
    </w:p>
    <w:p w:rsidR="00D93223" w:rsidRDefault="00D93223" w:rsidP="00D93223">
      <w:pPr>
        <w:spacing w:after="0"/>
      </w:pPr>
    </w:p>
    <w:p w:rsidR="00D93223" w:rsidRPr="00973357" w:rsidRDefault="00D93223" w:rsidP="00D93223">
      <w:pPr>
        <w:spacing w:after="0"/>
        <w:rPr>
          <w:b/>
        </w:rPr>
      </w:pPr>
      <w:r w:rsidRPr="00973357">
        <w:rPr>
          <w:b/>
        </w:rPr>
        <w:t>DOPORUČENÍ</w:t>
      </w:r>
    </w:p>
    <w:p w:rsidR="00D93223" w:rsidRPr="00D93223" w:rsidRDefault="00D93223" w:rsidP="00D93223">
      <w:pPr>
        <w:spacing w:after="0"/>
      </w:pPr>
      <w:r w:rsidRPr="00D93223">
        <w:t xml:space="preserve">Divadelní soubor Tajfun, Ostrava: Čekání na </w:t>
      </w:r>
      <w:proofErr w:type="spellStart"/>
      <w:r w:rsidRPr="00D93223">
        <w:t>Gellnera</w:t>
      </w:r>
      <w:proofErr w:type="spellEnd"/>
    </w:p>
    <w:p w:rsidR="00D93223" w:rsidRPr="00D93223" w:rsidRDefault="00D93223" w:rsidP="00D93223">
      <w:pPr>
        <w:spacing w:after="0"/>
      </w:pPr>
      <w:proofErr w:type="spellStart"/>
      <w:r w:rsidRPr="00D93223">
        <w:t>Reservé</w:t>
      </w:r>
      <w:proofErr w:type="spellEnd"/>
      <w:r w:rsidRPr="00D93223">
        <w:t xml:space="preserve">, Most: </w:t>
      </w:r>
      <w:proofErr w:type="spellStart"/>
      <w:r w:rsidRPr="00D93223">
        <w:t>Malála</w:t>
      </w:r>
      <w:proofErr w:type="spellEnd"/>
    </w:p>
    <w:p w:rsidR="00D93223" w:rsidRPr="00D93223" w:rsidRDefault="00D93223" w:rsidP="00D93223">
      <w:pPr>
        <w:spacing w:after="0"/>
      </w:pPr>
      <w:r w:rsidRPr="00D93223">
        <w:t>Statické divadlo, Ostrava: Párek</w:t>
      </w:r>
    </w:p>
    <w:p w:rsidR="00D93223" w:rsidRPr="00D93223" w:rsidRDefault="00D93223" w:rsidP="00D93223">
      <w:pPr>
        <w:spacing w:after="0"/>
      </w:pPr>
      <w:r w:rsidRPr="00D93223">
        <w:t xml:space="preserve">Špenát a kedlubna, Most: SVBD </w:t>
      </w:r>
    </w:p>
    <w:p w:rsidR="00D93223" w:rsidRDefault="00D93223" w:rsidP="00D93223">
      <w:pPr>
        <w:spacing w:after="0"/>
      </w:pPr>
    </w:p>
    <w:p w:rsidR="00C933C2" w:rsidRDefault="00C933C2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933C2" w:rsidRPr="00C933C2" w:rsidRDefault="00C933C2" w:rsidP="00D93223">
      <w:pPr>
        <w:spacing w:after="0"/>
        <w:rPr>
          <w:rFonts w:cstheme="minorHAnsi"/>
          <w:color w:val="000000"/>
        </w:rPr>
      </w:pPr>
      <w:bookmarkStart w:id="0" w:name="_GoBack"/>
      <w:r w:rsidRPr="00C933C2">
        <w:rPr>
          <w:rFonts w:cstheme="minorHAnsi"/>
          <w:color w:val="000000"/>
        </w:rPr>
        <w:t xml:space="preserve">Pro Setkání mladých amatérských divadelníků v Šumperku byla jako inspirativní představení ze ŠP vybrána inscenace souboru </w:t>
      </w:r>
      <w:proofErr w:type="spellStart"/>
      <w:r w:rsidR="00D93223" w:rsidRPr="00D93223">
        <w:t>Akolektiv</w:t>
      </w:r>
      <w:proofErr w:type="spellEnd"/>
      <w:r w:rsidR="00D93223" w:rsidRPr="00D93223">
        <w:t xml:space="preserve"> Helmut, Praha: S </w:t>
      </w:r>
      <w:proofErr w:type="spellStart"/>
      <w:r w:rsidR="00D93223" w:rsidRPr="00D93223">
        <w:t>čaganem</w:t>
      </w:r>
      <w:proofErr w:type="spellEnd"/>
      <w:r w:rsidR="00D93223" w:rsidRPr="00D93223">
        <w:t xml:space="preserve"> </w:t>
      </w:r>
      <w:proofErr w:type="spellStart"/>
      <w:r w:rsidR="00D93223" w:rsidRPr="00D93223">
        <w:t>lamag</w:t>
      </w:r>
      <w:proofErr w:type="spellEnd"/>
      <w:r w:rsidR="00D93223" w:rsidRPr="00D93223">
        <w:t xml:space="preserve"> nohy</w:t>
      </w:r>
      <w:bookmarkEnd w:id="0"/>
    </w:p>
    <w:p w:rsidR="00934FBA" w:rsidRDefault="00934FBA" w:rsidP="00C933C2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3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4FBA"/>
    <w:rsid w:val="00613F0D"/>
    <w:rsid w:val="00703B25"/>
    <w:rsid w:val="008E531A"/>
    <w:rsid w:val="00934FBA"/>
    <w:rsid w:val="00947D1C"/>
    <w:rsid w:val="00C933C2"/>
    <w:rsid w:val="00D93223"/>
    <w:rsid w:val="00E333BE"/>
    <w:rsid w:val="00F01CB2"/>
    <w:rsid w:val="00F5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7C33"/>
  <w15:chartTrackingRefBased/>
  <w15:docId w15:val="{9FB83265-F475-43FD-BA3E-9464A702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3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Crhová</dc:creator>
  <cp:keywords/>
  <dc:description/>
  <cp:lastModifiedBy>Alena Crhová</cp:lastModifiedBy>
  <cp:revision>3</cp:revision>
  <dcterms:created xsi:type="dcterms:W3CDTF">2023-02-15T10:50:00Z</dcterms:created>
  <dcterms:modified xsi:type="dcterms:W3CDTF">2023-02-15T12:10:00Z</dcterms:modified>
</cp:coreProperties>
</file>